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2E" w:rsidRPr="0008232E" w:rsidRDefault="0008232E">
      <w:pPr>
        <w:rPr>
          <w:rFonts w:ascii="Georgia" w:hAnsi="Georgia"/>
          <w:b/>
          <w:color w:val="252525"/>
          <w:sz w:val="28"/>
          <w:szCs w:val="28"/>
        </w:rPr>
      </w:pPr>
      <w:bookmarkStart w:id="0" w:name="_GoBack"/>
      <w:bookmarkEnd w:id="0"/>
      <w:r w:rsidRPr="0008232E">
        <w:rPr>
          <w:rFonts w:ascii="Georgia" w:hAnsi="Georgia"/>
          <w:b/>
          <w:color w:val="252525"/>
          <w:sz w:val="28"/>
          <w:szCs w:val="28"/>
        </w:rPr>
        <w:t xml:space="preserve">INE deverá anunciar descida da taxa de desemprego no 1º trimestre </w:t>
      </w:r>
    </w:p>
    <w:p w:rsidR="0008232E" w:rsidRDefault="0008232E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>D</w:t>
      </w:r>
      <w:r>
        <w:rPr>
          <w:rFonts w:ascii="Georgia" w:hAnsi="Georgia"/>
          <w:color w:val="252525"/>
        </w:rPr>
        <w:t xml:space="preserve">inheiro Vivo/Lusa 10.05.2017 / 07:11 </w:t>
      </w:r>
    </w:p>
    <w:p w:rsidR="0008232E" w:rsidRPr="0008232E" w:rsidRDefault="0008232E">
      <w:pPr>
        <w:rPr>
          <w:rFonts w:ascii="Georgia" w:hAnsi="Georgia"/>
          <w:b/>
          <w:color w:val="252525"/>
        </w:rPr>
      </w:pPr>
      <w:r w:rsidRPr="0008232E">
        <w:rPr>
          <w:rFonts w:ascii="Georgia" w:hAnsi="Georgia"/>
          <w:b/>
          <w:color w:val="252525"/>
        </w:rPr>
        <w:t xml:space="preserve">O INE deverá anunciar hoje mais uma descida da taxa de desemprego no primeiro trimestre deste ano </w:t>
      </w:r>
    </w:p>
    <w:p w:rsidR="0008232E" w:rsidRDefault="0008232E">
      <w:r>
        <w:rPr>
          <w:rFonts w:ascii="Georgia" w:hAnsi="Georgia"/>
          <w:color w:val="252525"/>
        </w:rPr>
        <w:t xml:space="preserve">O Instituto Nacional de Estatística (INE) deverá anunciar hoje mais uma descida da taxa de desemprego no primeiro trimestre deste ano, segundo analistas contactados pela agência Lusa. Há duas semanas, o instituto reviu em baixa de 0,1 pontos percentuais a taxa de desemprego de fevereiro para 9,9%, o valor mais baixo desde fevereiro de 2009, estimando para março uma nova descida para 9,8%. </w:t>
      </w:r>
    </w:p>
    <w:p w:rsidR="0008232E" w:rsidRDefault="0008232E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No ano passado, a taxa de desemprego apurada pelo INE para o primeiro trimestre situou-se nos 12,4% (baixando dos 13,7% observados um ano antes). </w:t>
      </w:r>
    </w:p>
    <w:p w:rsidR="0008232E" w:rsidRDefault="0008232E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De acordo com Rui Bernardes Serra, do Montepio Geral, a taxa de desemprego no primeiro trimestre deste ano deverá ter recuado até aos 10,2%, esperando-se para o conjunto do ano que se situe nos 9,8%. A estabilização no quarto trimestre, segundo o economista, “refletiu apenas sazonalidade, sendo visível uma tendência de descida desde que atingiu níveis máximos históricos no primeiro trimestre de 2013 (17,5%)”. “Para o primeiro trimestre de 2017, estimamos que a taxa de desemprego tenha dado continuidade a essa tendência descendente, apontando-se para uma descida para um valor entre 10,1% e 10,3% (pontualmente 10,2%)”, refere. </w:t>
      </w:r>
    </w:p>
    <w:p w:rsidR="0008232E" w:rsidRDefault="0008232E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Sobre o mesmo assunto, o diretor de investimentos do Banco Carregosa, João Pereira Leite, refere: “O que podemos dizer é que os índices de confiança dos agentes económicos em Portugal têm vindo a subir o que, naturalmente, terá uma ligação à taxa de desemprego. É provável que registe melhorias.” O gestor da corretora XTB, António Duarte, por sua vez, refere que ainda que se considere uma redução da inflação de fevereiro para março de 0,2%, “as estimativas existentes por parte do INE mostram qual a previsão para este trimestre”. </w:t>
      </w:r>
    </w:p>
    <w:p w:rsidR="0008232E" w:rsidRDefault="0008232E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“Se em fevereiro o INE já reviu valores inferiores aos 10% e se os valores provisórios para março também apontam nesse sentido, penso que estamos em condições de acreditar que o trimestre vai apresentar uma taxa mais baixa comparada com a anterior”, considera o especialista. “Olhando numa perspetiva anual, é certo que o objetivo é apontar para baixo dos 10% de desempregados, que representará um valor recorde desde 2009. Creio que se a inflação e o PIB permanecerem em ascensão, tudo indica que essa meta possa ser alcançada”, acrescenta. </w:t>
      </w:r>
    </w:p>
    <w:p w:rsidR="0008232E" w:rsidRDefault="0008232E">
      <w:pPr>
        <w:rPr>
          <w:rFonts w:ascii="Georgia" w:hAnsi="Georgia"/>
          <w:color w:val="252525"/>
        </w:rPr>
      </w:pPr>
    </w:p>
    <w:p w:rsidR="0008232E" w:rsidRDefault="0008232E">
      <w:pPr>
        <w:rPr>
          <w:rFonts w:ascii="Georgia" w:hAnsi="Georgia"/>
          <w:color w:val="252525"/>
        </w:rPr>
      </w:pPr>
      <w:r>
        <w:rPr>
          <w:rFonts w:ascii="Georgia" w:hAnsi="Georgia"/>
          <w:color w:val="252525"/>
        </w:rPr>
        <w:t xml:space="preserve">Veja mais em: </w:t>
      </w:r>
      <w:hyperlink r:id="rId4" w:history="1">
        <w:r w:rsidRPr="00A41DAC">
          <w:rPr>
            <w:rStyle w:val="Hyperlink"/>
            <w:rFonts w:ascii="Georgia" w:hAnsi="Georgia"/>
          </w:rPr>
          <w:t>https://www.dinheirovivo.pt/economia/ine-divulga-nova-descida-da-taxa-desemprego-no-1o-trimestre/#sthash.TloXT7Fh.dpuf</w:t>
        </w:r>
      </w:hyperlink>
    </w:p>
    <w:p w:rsidR="0008232E" w:rsidRDefault="0008232E"/>
    <w:sectPr w:rsidR="00082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E"/>
    <w:rsid w:val="0008232E"/>
    <w:rsid w:val="00A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5333"/>
  <w15:chartTrackingRefBased/>
  <w15:docId w15:val="{14F2C239-7A9F-4998-BAB3-9363072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nheirovivo.pt/economia/ine-divulga-nova-descida-da-taxa-desemprego-no-1o-trimestre/#sthash.TloXT7Fh.dp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2017-05-11T15:33:00Z</dcterms:created>
  <dcterms:modified xsi:type="dcterms:W3CDTF">2017-05-11T15:35:00Z</dcterms:modified>
</cp:coreProperties>
</file>